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C" w:rsidRPr="00C4753C" w:rsidRDefault="00C4753C" w:rsidP="00C4753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5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753C" w:rsidRPr="00C4753C" w:rsidRDefault="00C4753C" w:rsidP="00C4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C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C4753C" w:rsidRPr="00C4753C" w:rsidRDefault="00C4753C" w:rsidP="00C4753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C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C4753C" w:rsidRPr="00C4753C" w:rsidRDefault="00C4753C" w:rsidP="00C4753C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C">
        <w:rPr>
          <w:rFonts w:ascii="Times New Roman" w:hAnsi="Times New Roman" w:cs="Times New Roman"/>
          <w:b/>
          <w:sz w:val="28"/>
          <w:szCs w:val="28"/>
        </w:rPr>
        <w:t>ДУМА</w:t>
      </w:r>
      <w:bookmarkStart w:id="0" w:name="_GoBack"/>
      <w:bookmarkEnd w:id="0"/>
    </w:p>
    <w:p w:rsidR="00C4753C" w:rsidRPr="00C4753C" w:rsidRDefault="00C4753C" w:rsidP="00C47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3C" w:rsidRDefault="00C4753C" w:rsidP="00C4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753C" w:rsidRPr="00902B5A" w:rsidRDefault="00C4753C" w:rsidP="00C47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176" w:rsidRPr="00C4753C" w:rsidRDefault="00D60152" w:rsidP="00C4753C">
      <w:pPr>
        <w:pStyle w:val="a6"/>
        <w:rPr>
          <w:rFonts w:ascii="Times New Roman" w:hAnsi="Times New Roman" w:cs="Times New Roman"/>
          <w:sz w:val="24"/>
          <w:szCs w:val="24"/>
        </w:rPr>
      </w:pPr>
      <w:r w:rsidRPr="00C4753C">
        <w:rPr>
          <w:rFonts w:ascii="Times New Roman" w:hAnsi="Times New Roman" w:cs="Times New Roman"/>
          <w:sz w:val="24"/>
          <w:szCs w:val="24"/>
        </w:rPr>
        <w:t xml:space="preserve">от 28.01.2020 </w:t>
      </w:r>
      <w:r w:rsidR="00D9749A" w:rsidRPr="00C4753C">
        <w:rPr>
          <w:rFonts w:ascii="Times New Roman" w:hAnsi="Times New Roman" w:cs="Times New Roman"/>
          <w:sz w:val="24"/>
          <w:szCs w:val="24"/>
        </w:rPr>
        <w:t>№</w:t>
      </w:r>
      <w:r w:rsidRPr="00C4753C">
        <w:rPr>
          <w:rFonts w:ascii="Times New Roman" w:hAnsi="Times New Roman" w:cs="Times New Roman"/>
          <w:sz w:val="24"/>
          <w:szCs w:val="24"/>
        </w:rPr>
        <w:t xml:space="preserve"> </w:t>
      </w:r>
      <w:r w:rsidR="008B4008">
        <w:rPr>
          <w:rFonts w:ascii="Times New Roman" w:hAnsi="Times New Roman" w:cs="Times New Roman"/>
          <w:sz w:val="24"/>
          <w:szCs w:val="24"/>
        </w:rPr>
        <w:t>118</w:t>
      </w:r>
    </w:p>
    <w:p w:rsidR="000D1176" w:rsidRPr="00384D2F" w:rsidRDefault="000D1176" w:rsidP="000D1176">
      <w:pPr>
        <w:pStyle w:val="a6"/>
        <w:rPr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 xml:space="preserve">с. </w:t>
      </w:r>
      <w:r w:rsidR="00D60152">
        <w:rPr>
          <w:rFonts w:ascii="Times New Roman" w:hAnsi="Times New Roman" w:cs="Times New Roman"/>
          <w:sz w:val="24"/>
          <w:szCs w:val="24"/>
        </w:rPr>
        <w:t>Саянское</w:t>
      </w:r>
    </w:p>
    <w:p w:rsidR="00F4077C" w:rsidRPr="00384D2F" w:rsidRDefault="00F4077C" w:rsidP="00F4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0D1176" w:rsidRPr="00384D2F" w:rsidRDefault="008B4008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проведении</w:t>
      </w:r>
      <w:r w:rsidR="00E30E0E" w:rsidRPr="00384D2F">
        <w:rPr>
          <w:rFonts w:ascii="Times New Roman" w:hAnsi="Times New Roman" w:cs="Times New Roman"/>
          <w:b/>
          <w:sz w:val="24"/>
          <w:szCs w:val="24"/>
        </w:rPr>
        <w:t xml:space="preserve"> публичных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слушаний </w:t>
      </w:r>
      <w:r w:rsidR="00392919" w:rsidRPr="00384D2F">
        <w:rPr>
          <w:rFonts w:ascii="Times New Roman" w:hAnsi="Times New Roman" w:cs="Times New Roman"/>
          <w:b/>
          <w:sz w:val="24"/>
          <w:szCs w:val="24"/>
        </w:rPr>
        <w:t xml:space="preserve">(общественных обсуждений) </w:t>
      </w:r>
    </w:p>
    <w:p w:rsidR="000D1176" w:rsidRPr="00384D2F" w:rsidRDefault="00E30E0E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>по вопросам градостроительной деятельности</w:t>
      </w:r>
    </w:p>
    <w:p w:rsidR="00B93569" w:rsidRPr="00384D2F" w:rsidRDefault="008E3528" w:rsidP="000D1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D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60152">
        <w:rPr>
          <w:rFonts w:ascii="Times New Roman" w:hAnsi="Times New Roman" w:cs="Times New Roman"/>
          <w:b/>
          <w:sz w:val="24"/>
          <w:szCs w:val="24"/>
        </w:rPr>
        <w:t>Саянском сельском поселении</w:t>
      </w:r>
    </w:p>
    <w:p w:rsidR="00E30E0E" w:rsidRPr="00384D2F" w:rsidRDefault="00E30E0E" w:rsidP="00E30E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CF" w:rsidRPr="00D74C62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D601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D601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F4077C" w:rsidRPr="00D60152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="00D74C62">
        <w:rPr>
          <w:rFonts w:ascii="Times New Roman" w:hAnsi="Times New Roman" w:cs="Times New Roman"/>
          <w:sz w:val="28"/>
          <w:szCs w:val="28"/>
        </w:rPr>
        <w:t xml:space="preserve">, </w:t>
      </w:r>
      <w:r w:rsidR="00D74C62" w:rsidRPr="00D74C62">
        <w:rPr>
          <w:rFonts w:ascii="Times New Roman" w:hAnsi="Times New Roman" w:cs="Times New Roman"/>
          <w:sz w:val="28"/>
          <w:szCs w:val="28"/>
        </w:rPr>
        <w:t>статьями 5, 17, 23, 24 Устава Саянского сельского поселения, Дума Саянского сельского поселения</w:t>
      </w:r>
    </w:p>
    <w:p w:rsidR="00F136B0" w:rsidRPr="00384D2F" w:rsidRDefault="00F136B0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B0" w:rsidRPr="00384D2F" w:rsidRDefault="00D60152" w:rsidP="00F136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F136B0" w:rsidRPr="00384D2F">
        <w:rPr>
          <w:rFonts w:ascii="Times New Roman" w:hAnsi="Times New Roman" w:cs="Times New Roman"/>
          <w:b/>
          <w:sz w:val="24"/>
          <w:szCs w:val="24"/>
        </w:rPr>
        <w:t>:</w:t>
      </w:r>
    </w:p>
    <w:p w:rsidR="00101FCF" w:rsidRPr="00384D2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FCF" w:rsidRPr="00D60152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1" w:history="1">
        <w:r w:rsidRPr="00D601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</w:t>
      </w:r>
      <w:r w:rsidR="00392919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D60152" w:rsidRPr="00D60152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30E0E" w:rsidRPr="00D60152">
        <w:rPr>
          <w:rFonts w:ascii="Times New Roman" w:hAnsi="Times New Roman" w:cs="Times New Roman"/>
          <w:sz w:val="28"/>
          <w:szCs w:val="28"/>
        </w:rPr>
        <w:t>.</w:t>
      </w:r>
    </w:p>
    <w:p w:rsidR="00D60152" w:rsidRPr="00D60152" w:rsidRDefault="00D60152" w:rsidP="00D6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D6015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92"/>
      <w:r w:rsidRPr="00D60152">
        <w:rPr>
          <w:rFonts w:ascii="Times New Roman" w:hAnsi="Times New Roman" w:cs="Times New Roman"/>
          <w:sz w:val="28"/>
          <w:szCs w:val="28"/>
        </w:rPr>
        <w:t>Главному специалисту администрации Саянского сельского поселения</w:t>
      </w:r>
    </w:p>
    <w:p w:rsidR="00D60152" w:rsidRPr="00D60152" w:rsidRDefault="00D60152" w:rsidP="00D74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(Г.А. Ивановская) </w:t>
      </w:r>
      <w:r w:rsidRPr="00D60152">
        <w:rPr>
          <w:rFonts w:ascii="Times New Roman" w:hAnsi="Times New Roman" w:cs="Times New Roman"/>
          <w:spacing w:val="-10"/>
          <w:sz w:val="28"/>
          <w:szCs w:val="28"/>
        </w:rPr>
        <w:t xml:space="preserve">опубликовать настоящее решение </w:t>
      </w:r>
      <w:r w:rsidRPr="00D60152">
        <w:rPr>
          <w:rFonts w:ascii="Times New Roman" w:hAnsi="Times New Roman" w:cs="Times New Roman"/>
          <w:spacing w:val="-7"/>
          <w:sz w:val="28"/>
          <w:szCs w:val="28"/>
        </w:rPr>
        <w:t>в издании «Саянский</w:t>
      </w:r>
      <w:r w:rsidRPr="00D60152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60152">
        <w:rPr>
          <w:rFonts w:ascii="Times New Roman" w:hAnsi="Times New Roman" w:cs="Times New Roman"/>
          <w:spacing w:val="-15"/>
          <w:sz w:val="28"/>
          <w:szCs w:val="28"/>
        </w:rPr>
        <w:t xml:space="preserve">» и разместить на официальном сайте Черемховского районного муниципального образования </w:t>
      </w:r>
      <w:proofErr w:type="spellStart"/>
      <w:r w:rsidRPr="00D60152">
        <w:rPr>
          <w:rFonts w:ascii="Times New Roman" w:hAnsi="Times New Roman" w:cs="Times New Roman"/>
          <w:bCs/>
          <w:spacing w:val="-15"/>
          <w:sz w:val="28"/>
          <w:szCs w:val="28"/>
          <w:lang w:val="en-US"/>
        </w:rPr>
        <w:t>cher</w:t>
      </w:r>
      <w:proofErr w:type="spellEnd"/>
      <w:r w:rsidRPr="00D60152">
        <w:rPr>
          <w:rFonts w:ascii="Times New Roman" w:hAnsi="Times New Roman" w:cs="Times New Roman"/>
          <w:bCs/>
          <w:spacing w:val="-15"/>
          <w:sz w:val="28"/>
          <w:szCs w:val="28"/>
        </w:rPr>
        <w:t>.</w:t>
      </w:r>
      <w:proofErr w:type="spellStart"/>
      <w:r w:rsidRPr="00D60152">
        <w:rPr>
          <w:rFonts w:ascii="Times New Roman" w:hAnsi="Times New Roman" w:cs="Times New Roman"/>
          <w:bCs/>
          <w:spacing w:val="-15"/>
          <w:sz w:val="28"/>
          <w:szCs w:val="28"/>
          <w:lang w:val="en-US"/>
        </w:rPr>
        <w:t>irkobl</w:t>
      </w:r>
      <w:proofErr w:type="spellEnd"/>
      <w:r w:rsidRPr="00D60152">
        <w:rPr>
          <w:rFonts w:ascii="Times New Roman" w:hAnsi="Times New Roman" w:cs="Times New Roman"/>
          <w:bCs/>
          <w:spacing w:val="-15"/>
          <w:sz w:val="28"/>
          <w:szCs w:val="28"/>
        </w:rPr>
        <w:t>.</w:t>
      </w:r>
      <w:proofErr w:type="spellStart"/>
      <w:r w:rsidRPr="00D60152">
        <w:rPr>
          <w:rFonts w:ascii="Times New Roman" w:hAnsi="Times New Roman" w:cs="Times New Roman"/>
          <w:bCs/>
          <w:spacing w:val="-15"/>
          <w:sz w:val="28"/>
          <w:szCs w:val="28"/>
          <w:lang w:val="en-US"/>
        </w:rPr>
        <w:t>ru</w:t>
      </w:r>
      <w:proofErr w:type="spellEnd"/>
      <w:r w:rsidRPr="00D60152">
        <w:rPr>
          <w:rFonts w:ascii="Times New Roman" w:hAnsi="Times New Roman" w:cs="Times New Roman"/>
          <w:bCs/>
          <w:spacing w:val="-15"/>
          <w:sz w:val="28"/>
          <w:szCs w:val="28"/>
        </w:rPr>
        <w:t>.,</w:t>
      </w:r>
      <w:r w:rsidRPr="00D6015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pacing w:val="-15"/>
          <w:sz w:val="28"/>
          <w:szCs w:val="28"/>
        </w:rPr>
        <w:t xml:space="preserve">в разделе «поселения района», в подразделе Саянского </w:t>
      </w:r>
      <w:r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152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D60152" w:rsidRPr="00D60152" w:rsidRDefault="00B04C27" w:rsidP="00D6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0152" w:rsidRPr="00D6015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Саянского сельского поселения А.Н. Андреева.</w:t>
      </w:r>
    </w:p>
    <w:p w:rsidR="00D60152" w:rsidRPr="00D60152" w:rsidRDefault="00D60152" w:rsidP="00D6015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0152" w:rsidRPr="00D60152" w:rsidRDefault="00D60152" w:rsidP="00D6015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0152" w:rsidRPr="00D60152" w:rsidRDefault="00D60152" w:rsidP="00D6015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Председатель Думы Саянского</w:t>
      </w:r>
    </w:p>
    <w:p w:rsidR="00D60152" w:rsidRPr="00D60152" w:rsidRDefault="00D60152" w:rsidP="00D6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  <w:t>А.Н. Андреев</w:t>
      </w:r>
    </w:p>
    <w:p w:rsidR="00D60152" w:rsidRPr="00D60152" w:rsidRDefault="00D60152" w:rsidP="00D6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152" w:rsidRPr="00D60152" w:rsidRDefault="00D60152" w:rsidP="00D6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Глава Саянского</w:t>
      </w:r>
    </w:p>
    <w:bookmarkEnd w:id="1"/>
    <w:bookmarkEnd w:id="2"/>
    <w:p w:rsidR="00D60152" w:rsidRPr="00D60152" w:rsidRDefault="00D60152" w:rsidP="00D6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="00D74C62">
        <w:rPr>
          <w:rFonts w:ascii="Times New Roman" w:hAnsi="Times New Roman" w:cs="Times New Roman"/>
          <w:sz w:val="28"/>
          <w:szCs w:val="28"/>
        </w:rPr>
        <w:t xml:space="preserve"> </w:t>
      </w:r>
      <w:r w:rsidR="00D74C62" w:rsidRPr="00D60152">
        <w:rPr>
          <w:rFonts w:ascii="Times New Roman" w:hAnsi="Times New Roman" w:cs="Times New Roman"/>
          <w:sz w:val="28"/>
          <w:szCs w:val="28"/>
        </w:rPr>
        <w:t>А.Н. Андреев</w:t>
      </w:r>
    </w:p>
    <w:p w:rsidR="00384D2F" w:rsidRDefault="00384D2F" w:rsidP="00D601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ED" w:rsidRDefault="004F74ED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C62" w:rsidRDefault="00D74C62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C62" w:rsidRDefault="00D74C62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C62" w:rsidRDefault="00D74C62" w:rsidP="00101F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0152" w:rsidRPr="00D60152" w:rsidRDefault="00D60152" w:rsidP="00D60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1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60152" w:rsidRPr="00D60152" w:rsidRDefault="00D60152" w:rsidP="00D60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0152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D60152" w:rsidRPr="00D60152" w:rsidRDefault="00D60152" w:rsidP="00D601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28.01.2020</w:t>
      </w:r>
      <w:r w:rsidRPr="00D60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4008">
        <w:rPr>
          <w:rFonts w:ascii="Times New Roman" w:hAnsi="Times New Roman" w:cs="Times New Roman"/>
          <w:sz w:val="24"/>
          <w:szCs w:val="24"/>
        </w:rPr>
        <w:t>118</w:t>
      </w:r>
    </w:p>
    <w:p w:rsidR="00101FCF" w:rsidRPr="00B81E15" w:rsidRDefault="00101FCF" w:rsidP="00D60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1FCF" w:rsidRPr="00D74C62" w:rsidRDefault="00D74C62" w:rsidP="00D7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"/>
      <w:bookmarkEnd w:id="3"/>
      <w:r w:rsidRPr="00D74C62"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74C6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(общественных обсуждений) по вопросам градостроительной деятельности в Саянском сельском поселении</w:t>
      </w:r>
    </w:p>
    <w:p w:rsidR="00101FCF" w:rsidRPr="00C4753C" w:rsidRDefault="00101FCF" w:rsidP="0010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FCF" w:rsidRPr="00C4753C" w:rsidRDefault="00101FCF" w:rsidP="00101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9"/>
      <w:bookmarkEnd w:id="4"/>
      <w:r w:rsidRPr="00C475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1FCF" w:rsidRPr="00101FCF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D2" w:rsidRPr="00D60152" w:rsidRDefault="00101FCF" w:rsidP="005C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организации и проведения публичных слушаний </w:t>
      </w:r>
      <w:r w:rsidR="00E26778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D60152" w:rsidRPr="00D60152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8" w:history="1">
        <w:r w:rsidRPr="00D601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29 декабря 2004 года </w:t>
      </w:r>
      <w:hyperlink r:id="rId9" w:history="1">
        <w:r w:rsidR="00D74C62">
          <w:rPr>
            <w:rFonts w:ascii="Times New Roman" w:hAnsi="Times New Roman" w:cs="Times New Roman"/>
            <w:sz w:val="28"/>
            <w:szCs w:val="28"/>
          </w:rPr>
          <w:t>№</w:t>
        </w:r>
        <w:r w:rsidRPr="00D60152">
          <w:rPr>
            <w:rFonts w:ascii="Times New Roman" w:hAnsi="Times New Roman" w:cs="Times New Roman"/>
            <w:sz w:val="28"/>
            <w:szCs w:val="28"/>
          </w:rPr>
          <w:t xml:space="preserve"> 191-ФЗ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"О введении в действие Градостроительного кодекса Российской Федерации", от 6 октября 2003 года </w:t>
      </w:r>
      <w:hyperlink r:id="rId10" w:history="1">
        <w:r w:rsidR="00D74C62">
          <w:rPr>
            <w:rFonts w:ascii="Times New Roman" w:hAnsi="Times New Roman" w:cs="Times New Roman"/>
            <w:sz w:val="28"/>
            <w:szCs w:val="28"/>
          </w:rPr>
          <w:t>№</w:t>
        </w:r>
        <w:r w:rsidRPr="00D6015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60152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Федерации".</w:t>
      </w:r>
    </w:p>
    <w:p w:rsidR="00101FCF" w:rsidRPr="00D60152" w:rsidRDefault="00101FCF" w:rsidP="00D74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  <w:r w:rsidR="00D74C6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E26778" w:rsidRPr="00D60152">
        <w:rPr>
          <w:rFonts w:ascii="Times New Roman" w:hAnsi="Times New Roman" w:cs="Times New Roman"/>
          <w:sz w:val="28"/>
          <w:szCs w:val="28"/>
        </w:rPr>
        <w:t xml:space="preserve">(общественные обсуждения) </w:t>
      </w:r>
      <w:r w:rsidRPr="00D60152">
        <w:rPr>
          <w:rFonts w:ascii="Times New Roman" w:hAnsi="Times New Roman" w:cs="Times New Roman"/>
          <w:sz w:val="28"/>
          <w:szCs w:val="28"/>
        </w:rPr>
        <w:t xml:space="preserve">- форма реализации прав населения </w:t>
      </w:r>
      <w:r w:rsidR="00D60152" w:rsidRPr="00D60152">
        <w:rPr>
          <w:rFonts w:ascii="Times New Roman" w:hAnsi="Times New Roman" w:cs="Times New Roman"/>
          <w:sz w:val="28"/>
          <w:szCs w:val="28"/>
        </w:rPr>
        <w:t>Саянского</w:t>
      </w:r>
      <w:r w:rsidR="00E30E0E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 xml:space="preserve"> на участие в процессе принятия решений Администрацией </w:t>
      </w:r>
      <w:r w:rsidR="00D60152">
        <w:rPr>
          <w:rFonts w:ascii="Times New Roman" w:hAnsi="Times New Roman" w:cs="Times New Roman"/>
          <w:sz w:val="28"/>
          <w:szCs w:val="28"/>
        </w:rPr>
        <w:t>Саянского</w:t>
      </w:r>
      <w:r w:rsidR="00E30E0E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2BD2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r w:rsidR="005C2BD2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Администрации </w:t>
      </w:r>
      <w:r w:rsidR="00D60152">
        <w:rPr>
          <w:rFonts w:ascii="Times New Roman" w:hAnsi="Times New Roman" w:cs="Times New Roman"/>
          <w:sz w:val="28"/>
          <w:szCs w:val="28"/>
        </w:rPr>
        <w:t>Саянского</w:t>
      </w:r>
      <w:r w:rsidR="00E30E0E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0152">
        <w:rPr>
          <w:rFonts w:ascii="Times New Roman" w:hAnsi="Times New Roman" w:cs="Times New Roman"/>
          <w:sz w:val="28"/>
          <w:szCs w:val="28"/>
        </w:rPr>
        <w:t xml:space="preserve">(далее - Комиссия) - постоянно действующий коллегиальный орган при Администрации </w:t>
      </w:r>
      <w:r w:rsidR="00D74C62">
        <w:rPr>
          <w:rFonts w:ascii="Times New Roman" w:hAnsi="Times New Roman" w:cs="Times New Roman"/>
          <w:sz w:val="28"/>
          <w:szCs w:val="28"/>
        </w:rPr>
        <w:t>Саянского</w:t>
      </w:r>
      <w:r w:rsidR="00D74C62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>;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120F68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Pr="00D60152">
        <w:rPr>
          <w:rFonts w:ascii="Times New Roman" w:hAnsi="Times New Roman" w:cs="Times New Roman"/>
          <w:sz w:val="28"/>
          <w:szCs w:val="28"/>
        </w:rPr>
        <w:t>(продолжительность) - период, в течение которого проводятся публичные слушания, начиная с момента оповещения жителей муниципальных образований о времени и месте их проведения до дня опубликования заключения о результатах публичных слушаний;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120F68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Pr="00D60152">
        <w:rPr>
          <w:rFonts w:ascii="Times New Roman" w:hAnsi="Times New Roman" w:cs="Times New Roman"/>
          <w:sz w:val="28"/>
          <w:szCs w:val="28"/>
        </w:rPr>
        <w:t>- документ, в котором отражается предмет публичных слушаний, время и место</w:t>
      </w:r>
      <w:r w:rsidR="00392919" w:rsidRPr="00D6015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(общественных обсуждений)</w:t>
      </w:r>
      <w:r w:rsidRPr="00D60152">
        <w:rPr>
          <w:rFonts w:ascii="Times New Roman" w:hAnsi="Times New Roman" w:cs="Times New Roman"/>
          <w:sz w:val="28"/>
          <w:szCs w:val="28"/>
        </w:rPr>
        <w:t xml:space="preserve">, количество участников публичных слушаний </w:t>
      </w:r>
      <w:r w:rsidR="00392919" w:rsidRPr="00D60152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D60152">
        <w:rPr>
          <w:rFonts w:ascii="Times New Roman" w:hAnsi="Times New Roman" w:cs="Times New Roman"/>
          <w:sz w:val="28"/>
          <w:szCs w:val="28"/>
        </w:rPr>
        <w:t>(согласно листу регистрации участников, который является неотъемлемой частью протокола публичных слушаний), последовательность проведения публичных слушаний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392919" w:rsidRPr="00D60152">
        <w:rPr>
          <w:rFonts w:ascii="Times New Roman" w:hAnsi="Times New Roman" w:cs="Times New Roman"/>
          <w:sz w:val="28"/>
          <w:szCs w:val="28"/>
        </w:rPr>
        <w:t>или общественных обсуждений</w:t>
      </w:r>
      <w:r w:rsidRPr="00D60152">
        <w:rPr>
          <w:rFonts w:ascii="Times New Roman" w:hAnsi="Times New Roman" w:cs="Times New Roman"/>
          <w:sz w:val="28"/>
          <w:szCs w:val="28"/>
        </w:rPr>
        <w:t>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392919" w:rsidRPr="00D60152">
        <w:rPr>
          <w:rFonts w:ascii="Times New Roman" w:hAnsi="Times New Roman" w:cs="Times New Roman"/>
          <w:sz w:val="28"/>
          <w:szCs w:val="28"/>
        </w:rPr>
        <w:t>или общественных обсуждений</w:t>
      </w:r>
      <w:r w:rsidRPr="00D60152">
        <w:rPr>
          <w:rFonts w:ascii="Times New Roman" w:hAnsi="Times New Roman" w:cs="Times New Roman"/>
          <w:sz w:val="28"/>
          <w:szCs w:val="28"/>
        </w:rPr>
        <w:t>, а в случаях, установленных настоящим Положением, итоги голосования;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- итоговый документ, содержащий рекомендации </w:t>
      </w:r>
      <w:r w:rsidRPr="00D60152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предложения Главе </w:t>
      </w:r>
      <w:r w:rsidR="00D60152">
        <w:rPr>
          <w:rFonts w:ascii="Times New Roman" w:hAnsi="Times New Roman" w:cs="Times New Roman"/>
          <w:sz w:val="28"/>
          <w:szCs w:val="28"/>
        </w:rPr>
        <w:t>Саянского</w:t>
      </w:r>
      <w:r w:rsidR="00D75B41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>, выработанные по итогам проведения публичных слушаний.</w:t>
      </w:r>
    </w:p>
    <w:p w:rsidR="00F21E89" w:rsidRPr="00D60152" w:rsidRDefault="00101FCF" w:rsidP="00F21E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1.3. </w:t>
      </w:r>
      <w:r w:rsidR="00F21E89" w:rsidRPr="00D60152">
        <w:rPr>
          <w:rFonts w:ascii="Times New Roman" w:hAnsi="Times New Roman" w:cs="Times New Roman"/>
          <w:sz w:val="28"/>
          <w:szCs w:val="28"/>
        </w:rPr>
        <w:t>Предметом публичных слушаний (общественных обсуждений), проводимых в соответствии с настоящим Положением, являются: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внесение изменений в генеральный план (за исключением случаев, предусмотренных </w:t>
      </w:r>
      <w:hyperlink r:id="rId11" w:history="1">
        <w:r w:rsidRPr="00D60152">
          <w:rPr>
            <w:rFonts w:ascii="Times New Roman" w:hAnsi="Times New Roman" w:cs="Times New Roman"/>
            <w:sz w:val="28"/>
            <w:szCs w:val="28"/>
          </w:rPr>
          <w:t>частью 18 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б) проект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внесение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в) проекты планировки территории и проекты межевания территории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подготовленные в составе документации по планировке территории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 (за исключением случаев: предусмотренных </w:t>
      </w:r>
      <w:hyperlink r:id="rId12" w:history="1">
        <w:r w:rsidRPr="00D60152">
          <w:rPr>
            <w:rFonts w:ascii="Times New Roman" w:hAnsi="Times New Roman" w:cs="Times New Roman"/>
            <w:sz w:val="28"/>
            <w:szCs w:val="28"/>
          </w:rPr>
          <w:t>статьей 16.2</w:t>
        </w:r>
      </w:hyperlink>
      <w:r w:rsidR="00C35E97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2008 года </w:t>
      </w:r>
      <w:r w:rsidR="00C35E97">
        <w:rPr>
          <w:rFonts w:ascii="Times New Roman" w:hAnsi="Times New Roman" w:cs="Times New Roman"/>
          <w:sz w:val="28"/>
          <w:szCs w:val="28"/>
        </w:rPr>
        <w:t>№</w:t>
      </w:r>
      <w:r w:rsidRPr="00D60152">
        <w:rPr>
          <w:rFonts w:ascii="Times New Roman" w:hAnsi="Times New Roman" w:cs="Times New Roman"/>
          <w:sz w:val="28"/>
          <w:szCs w:val="28"/>
        </w:rPr>
        <w:t xml:space="preserve"> 161-ФЗ </w:t>
      </w:r>
      <w:r w:rsidR="00C35E97">
        <w:rPr>
          <w:rFonts w:ascii="Times New Roman" w:hAnsi="Times New Roman" w:cs="Times New Roman"/>
          <w:sz w:val="28"/>
          <w:szCs w:val="28"/>
        </w:rPr>
        <w:t>«</w:t>
      </w:r>
      <w:r w:rsidRPr="00D60152">
        <w:rPr>
          <w:rFonts w:ascii="Times New Roman" w:hAnsi="Times New Roman" w:cs="Times New Roman"/>
          <w:sz w:val="28"/>
          <w:szCs w:val="28"/>
        </w:rPr>
        <w:t>О содействии ра</w:t>
      </w:r>
      <w:r>
        <w:rPr>
          <w:rFonts w:ascii="Times New Roman" w:hAnsi="Times New Roman" w:cs="Times New Roman"/>
          <w:sz w:val="28"/>
          <w:szCs w:val="28"/>
        </w:rPr>
        <w:t>звитию жилищного строительства</w:t>
      </w:r>
      <w:r w:rsidR="00C35E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Pr="00D60152">
          <w:rPr>
            <w:rFonts w:ascii="Times New Roman" w:hAnsi="Times New Roman" w:cs="Times New Roman"/>
            <w:sz w:val="28"/>
            <w:szCs w:val="28"/>
          </w:rPr>
          <w:t>частью 5.1 статьи 46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если проекты планировки и проекты межевания подготовлены в отношении: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а) территории, подлежащей комплексному освоению в соответствии с договором о комплексном освоении территории;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б)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в) территории для размещения линейных объектов в границах земель лесного фонда;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г) вопросы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д)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е)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ж) проекты правил благоустройства и проекты внесения изменений в них.</w:t>
      </w:r>
    </w:p>
    <w:p w:rsidR="00F21E89" w:rsidRPr="00D60152" w:rsidRDefault="00F21E89" w:rsidP="00F21E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1.4. 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характер.</w:t>
      </w:r>
    </w:p>
    <w:p w:rsidR="00EF03BF" w:rsidRPr="00D60152" w:rsidRDefault="00101FCF" w:rsidP="00F21E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1.5. </w:t>
      </w:r>
      <w:r w:rsidR="00120F68" w:rsidRPr="00D60152">
        <w:rPr>
          <w:rFonts w:ascii="Times New Roman" w:hAnsi="Times New Roman" w:cs="Times New Roman"/>
          <w:sz w:val="28"/>
          <w:szCs w:val="28"/>
        </w:rPr>
        <w:t>Публичные слушания (общественные обсуждения) проводятся по нерабочим дням с 9 до 16 часов по местному времени либо по рабочим дням по индивидуальному графику, согласно постановления администрации поселения.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20F68" w:rsidRPr="00D60152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(общественные обсуждения) могут быть </w:t>
      </w:r>
      <w:r w:rsidR="00120F68" w:rsidRPr="00D60152">
        <w:rPr>
          <w:rFonts w:ascii="Times New Roman" w:hAnsi="Times New Roman" w:cs="Times New Roman"/>
          <w:sz w:val="28"/>
          <w:szCs w:val="28"/>
        </w:rPr>
        <w:lastRenderedPageBreak/>
        <w:t>актовые залы, нежилые общественные помещения, административные здания, а также иные помещения по работе с населением по месту жительства.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EF03BF" w:rsidRPr="00D60152">
        <w:rPr>
          <w:rFonts w:ascii="Times New Roman" w:hAnsi="Times New Roman" w:cs="Times New Roman"/>
          <w:sz w:val="28"/>
          <w:szCs w:val="28"/>
        </w:rPr>
        <w:t xml:space="preserve">Не допускается назначение публичных слушаний </w:t>
      </w:r>
      <w:r w:rsidR="00E26778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="00EF03BF" w:rsidRPr="00D60152">
        <w:rPr>
          <w:rFonts w:ascii="Times New Roman" w:hAnsi="Times New Roman" w:cs="Times New Roman"/>
          <w:sz w:val="28"/>
          <w:szCs w:val="28"/>
        </w:rPr>
        <w:t>на нерабочий праздничный день, день, непосредственно предшествующий нерабочему праздничному дню, а также день, следующий за нерабочим праздничным днем, выходные дни.</w:t>
      </w:r>
    </w:p>
    <w:p w:rsidR="00120F68" w:rsidRPr="00D60152" w:rsidRDefault="00120F68" w:rsidP="008310C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20F68" w:rsidRPr="00D60152" w:rsidRDefault="00120F68" w:rsidP="00120F6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60152">
        <w:rPr>
          <w:rFonts w:ascii="Times New Roman" w:hAnsi="Times New Roman"/>
          <w:b/>
          <w:bCs/>
          <w:sz w:val="28"/>
          <w:szCs w:val="28"/>
        </w:rPr>
        <w:t xml:space="preserve">2. Оповещение населения </w:t>
      </w:r>
      <w:r w:rsidRPr="00D60152">
        <w:rPr>
          <w:rFonts w:ascii="Times New Roman" w:hAnsi="Times New Roman"/>
          <w:b/>
          <w:sz w:val="28"/>
          <w:szCs w:val="28"/>
        </w:rPr>
        <w:t xml:space="preserve">о начале общественных обсуждений </w:t>
      </w:r>
    </w:p>
    <w:p w:rsidR="00120F68" w:rsidRPr="00D60152" w:rsidRDefault="00120F68" w:rsidP="00120F6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b/>
          <w:sz w:val="28"/>
          <w:szCs w:val="28"/>
        </w:rPr>
        <w:t>или публичных слушаний</w:t>
      </w:r>
    </w:p>
    <w:p w:rsidR="00B81E15" w:rsidRPr="00D60152" w:rsidRDefault="00B81E15" w:rsidP="00120F6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20F68" w:rsidRPr="00D60152" w:rsidRDefault="00120F68" w:rsidP="00120F6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t xml:space="preserve">2.1.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14 дней до даты их проведения путем опубликования постановления Администрации поселения о назначении публичных слушаний (общественных обсуждений) в </w:t>
      </w:r>
      <w:r w:rsidR="00993390" w:rsidRPr="00D60152">
        <w:rPr>
          <w:rFonts w:ascii="Times New Roman" w:hAnsi="Times New Roman"/>
          <w:sz w:val="28"/>
          <w:szCs w:val="28"/>
        </w:rPr>
        <w:t>информационной газете «</w:t>
      </w:r>
      <w:r w:rsidR="00D60152">
        <w:rPr>
          <w:rFonts w:ascii="Times New Roman" w:hAnsi="Times New Roman"/>
          <w:sz w:val="28"/>
          <w:szCs w:val="28"/>
        </w:rPr>
        <w:t>Саянский</w:t>
      </w:r>
      <w:r w:rsidRPr="00D60152">
        <w:rPr>
          <w:rFonts w:ascii="Times New Roman" w:hAnsi="Times New Roman"/>
          <w:sz w:val="28"/>
          <w:szCs w:val="28"/>
        </w:rPr>
        <w:t xml:space="preserve"> вестник».</w:t>
      </w:r>
    </w:p>
    <w:p w:rsidR="00993390" w:rsidRPr="00D60152" w:rsidRDefault="00120F68" w:rsidP="00993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Одновременно постановление Администрации поселения о публичных слушаниях (общественных обсуждениях) размещается на официальном сайте 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подразделе </w:t>
      </w:r>
      <w:r w:rsidR="00D60152">
        <w:rPr>
          <w:rFonts w:ascii="Times New Roman" w:hAnsi="Times New Roman" w:cs="Times New Roman"/>
          <w:sz w:val="28"/>
          <w:szCs w:val="28"/>
        </w:rPr>
        <w:t>Саянского</w:t>
      </w:r>
      <w:r w:rsidR="00993390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B04C27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3390" w:rsidRPr="00D60152">
        <w:rPr>
          <w:rFonts w:ascii="Times New Roman" w:hAnsi="Times New Roman" w:cs="Times New Roman"/>
          <w:sz w:val="28"/>
          <w:szCs w:val="28"/>
        </w:rPr>
        <w:t>раздела «Поселения Черемховского района» официального сайта Черемховского районного муниципального образования.</w:t>
      </w:r>
    </w:p>
    <w:p w:rsidR="00120F68" w:rsidRPr="00D60152" w:rsidRDefault="00120F68" w:rsidP="00120F6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t>2</w:t>
      </w:r>
      <w:r w:rsidR="00B04C27">
        <w:rPr>
          <w:rFonts w:ascii="Times New Roman" w:hAnsi="Times New Roman"/>
          <w:sz w:val="28"/>
          <w:szCs w:val="28"/>
        </w:rPr>
        <w:t xml:space="preserve">.2. Дополнительно </w:t>
      </w:r>
      <w:r w:rsidRPr="00D60152">
        <w:rPr>
          <w:rFonts w:ascii="Times New Roman" w:hAnsi="Times New Roman"/>
          <w:sz w:val="28"/>
          <w:szCs w:val="28"/>
        </w:rPr>
        <w:t>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120F68" w:rsidRPr="00D60152" w:rsidRDefault="00120F68" w:rsidP="00120F6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t>2.3. В объявлении о проведении публичных слушаний или общественных обсуждений должна содержаться информация:</w:t>
      </w:r>
    </w:p>
    <w:p w:rsidR="00120F68" w:rsidRPr="00D60152" w:rsidRDefault="008310C5" w:rsidP="008310C5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t xml:space="preserve">а) </w:t>
      </w:r>
      <w:r w:rsidR="00120F68" w:rsidRPr="00D60152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20F68" w:rsidRPr="00D60152" w:rsidRDefault="008310C5" w:rsidP="008310C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б) </w:t>
      </w:r>
      <w:r w:rsidR="00120F68" w:rsidRPr="00D60152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20F68" w:rsidRPr="00D60152" w:rsidRDefault="008310C5" w:rsidP="00120F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в) </w:t>
      </w:r>
      <w:r w:rsidR="00120F68" w:rsidRPr="00D60152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20F68" w:rsidRPr="00D60152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20F68" w:rsidRPr="00D60152" w:rsidRDefault="00120F68" w:rsidP="00120F68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r w:rsidRPr="00D6015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о начале публичных слушаний </w:t>
      </w:r>
      <w:r w:rsidR="00E26778" w:rsidRPr="00D60152">
        <w:rPr>
          <w:rFonts w:ascii="Times New Roman" w:hAnsi="Times New Roman" w:cs="Times New Roman"/>
          <w:sz w:val="28"/>
          <w:szCs w:val="28"/>
        </w:rPr>
        <w:t xml:space="preserve">или общественных обсуждений, </w:t>
      </w:r>
      <w:r w:rsidRPr="00D60152">
        <w:rPr>
          <w:rFonts w:ascii="Times New Roman" w:hAnsi="Times New Roman" w:cs="Times New Roman"/>
          <w:sz w:val="28"/>
          <w:szCs w:val="28"/>
        </w:rPr>
        <w:t>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20F68" w:rsidRPr="00D60152" w:rsidRDefault="00120F68" w:rsidP="008310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2.4. Проекты муниципальных правовых акто</w:t>
      </w:r>
      <w:r w:rsidR="00C35E97">
        <w:rPr>
          <w:rFonts w:ascii="Times New Roman" w:hAnsi="Times New Roman" w:cs="Times New Roman"/>
          <w:sz w:val="28"/>
          <w:szCs w:val="28"/>
        </w:rPr>
        <w:t xml:space="preserve">в, перечисленные в пункте 1.3. </w:t>
      </w:r>
      <w:r w:rsidRPr="00D60152">
        <w:rPr>
          <w:rFonts w:ascii="Times New Roman" w:hAnsi="Times New Roman" w:cs="Times New Roman"/>
          <w:sz w:val="28"/>
          <w:szCs w:val="28"/>
        </w:rPr>
        <w:t>настоящего Положения должны быть предварительн</w:t>
      </w:r>
      <w:r w:rsidR="00D60152">
        <w:rPr>
          <w:rFonts w:ascii="Times New Roman" w:hAnsi="Times New Roman" w:cs="Times New Roman"/>
          <w:sz w:val="28"/>
          <w:szCs w:val="28"/>
        </w:rPr>
        <w:t>о опубликованы (обнародованы) в</w:t>
      </w:r>
      <w:r w:rsidRPr="00D60152">
        <w:rPr>
          <w:rFonts w:ascii="Times New Roman" w:hAnsi="Times New Roman" w:cs="Times New Roman"/>
          <w:sz w:val="28"/>
          <w:szCs w:val="28"/>
        </w:rPr>
        <w:t xml:space="preserve"> печатном издании – «</w:t>
      </w:r>
      <w:r w:rsidR="00D60152">
        <w:rPr>
          <w:rFonts w:ascii="Times New Roman" w:hAnsi="Times New Roman" w:cs="Times New Roman"/>
          <w:sz w:val="28"/>
          <w:szCs w:val="28"/>
        </w:rPr>
        <w:t>Саянский</w:t>
      </w:r>
      <w:r w:rsidRPr="00D60152">
        <w:rPr>
          <w:rFonts w:ascii="Times New Roman" w:hAnsi="Times New Roman" w:cs="Times New Roman"/>
          <w:sz w:val="28"/>
          <w:szCs w:val="28"/>
        </w:rPr>
        <w:t xml:space="preserve"> вестник» и размещены на официальном сайте</w:t>
      </w:r>
      <w:r w:rsidR="006F519C" w:rsidRPr="00D6015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подразделе </w:t>
      </w:r>
      <w:r w:rsidR="00D60152">
        <w:rPr>
          <w:rFonts w:ascii="Times New Roman" w:hAnsi="Times New Roman" w:cs="Times New Roman"/>
          <w:sz w:val="28"/>
          <w:szCs w:val="28"/>
        </w:rPr>
        <w:t>Саянского</w:t>
      </w:r>
      <w:r w:rsidR="006F519C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B04C27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519C" w:rsidRPr="00D60152">
        <w:rPr>
          <w:rFonts w:ascii="Times New Roman" w:hAnsi="Times New Roman" w:cs="Times New Roman"/>
          <w:sz w:val="28"/>
          <w:szCs w:val="28"/>
        </w:rPr>
        <w:t>раздела «Поселения Черемховского района» официального сайта Черемховского район</w:t>
      </w:r>
      <w:r w:rsidR="008310C5" w:rsidRPr="00D60152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образования, </w:t>
      </w:r>
      <w:r w:rsidRPr="00D60152">
        <w:rPr>
          <w:rFonts w:ascii="Times New Roman" w:hAnsi="Times New Roman" w:cs="Times New Roman"/>
          <w:sz w:val="28"/>
          <w:szCs w:val="28"/>
        </w:rPr>
        <w:t xml:space="preserve">не менее чем за 14 календарных дней до дня проведения публичных слушаний или общественных обсуждений.  </w:t>
      </w:r>
    </w:p>
    <w:p w:rsidR="00120F68" w:rsidRPr="00D60152" w:rsidRDefault="00120F68" w:rsidP="00120F68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t xml:space="preserve">Вопросы, подлежащие рассмотрению на общественных обсуждениях </w:t>
      </w:r>
      <w:r w:rsidR="009C0055" w:rsidRPr="00D60152">
        <w:rPr>
          <w:rFonts w:ascii="Times New Roman" w:hAnsi="Times New Roman"/>
          <w:sz w:val="28"/>
          <w:szCs w:val="28"/>
        </w:rPr>
        <w:t>(</w:t>
      </w:r>
      <w:r w:rsidRPr="00D60152">
        <w:rPr>
          <w:rFonts w:ascii="Times New Roman" w:hAnsi="Times New Roman"/>
          <w:sz w:val="28"/>
          <w:szCs w:val="28"/>
        </w:rPr>
        <w:t>публичных слушаниях</w:t>
      </w:r>
      <w:r w:rsidR="009C0055" w:rsidRPr="00D60152">
        <w:rPr>
          <w:rFonts w:ascii="Times New Roman" w:hAnsi="Times New Roman"/>
          <w:sz w:val="28"/>
          <w:szCs w:val="28"/>
        </w:rPr>
        <w:t>)</w:t>
      </w:r>
      <w:r w:rsidRPr="00D60152">
        <w:rPr>
          <w:rFonts w:ascii="Times New Roman" w:hAnsi="Times New Roman"/>
          <w:sz w:val="28"/>
          <w:szCs w:val="28"/>
        </w:rPr>
        <w:t xml:space="preserve">, перечисленные в пункте 1.3. настоящего Положения,  распространяются на информационных стендах, оборудованных в  здании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D60152"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8039DB" w:rsidRPr="00D60152">
        <w:rPr>
          <w:rFonts w:ascii="Times New Roman" w:hAnsi="Times New Roman"/>
          <w:color w:val="000000" w:themeColor="text1"/>
          <w:sz w:val="28"/>
          <w:szCs w:val="28"/>
        </w:rPr>
        <w:t>ых участков, указанных в части 4</w:t>
      </w:r>
      <w:r w:rsidR="00B81E15" w:rsidRPr="00D60152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Pr="00D60152">
        <w:rPr>
          <w:rFonts w:ascii="Times New Roman" w:hAnsi="Times New Roman"/>
          <w:color w:val="000000" w:themeColor="text1"/>
          <w:sz w:val="28"/>
          <w:szCs w:val="28"/>
        </w:rPr>
        <w:t xml:space="preserve">.1. (далее - территория, в пределах которой проводятся общественные обсуждения или публичные слушания, иными способами, обеспечивающими </w:t>
      </w:r>
      <w:r w:rsidRPr="00D60152">
        <w:rPr>
          <w:rFonts w:ascii="Times New Roman" w:hAnsi="Times New Roman"/>
          <w:sz w:val="28"/>
          <w:szCs w:val="28"/>
        </w:rPr>
        <w:t>доступ участников общественных обсуждений или публичных слушаний к указанной информации.</w:t>
      </w:r>
    </w:p>
    <w:p w:rsidR="00120F68" w:rsidRPr="00C35E97" w:rsidRDefault="00120F68" w:rsidP="00120F68">
      <w:pPr>
        <w:pStyle w:val="1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20F68" w:rsidRPr="00D60152" w:rsidRDefault="00120F68" w:rsidP="00C35E97">
      <w:pPr>
        <w:pStyle w:val="1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D60152">
        <w:rPr>
          <w:rFonts w:ascii="Times New Roman" w:hAnsi="Times New Roman"/>
          <w:b/>
          <w:sz w:val="28"/>
          <w:szCs w:val="28"/>
        </w:rPr>
        <w:t>3. Процедура про</w:t>
      </w:r>
      <w:r w:rsidR="004748DB" w:rsidRPr="00D60152">
        <w:rPr>
          <w:rFonts w:ascii="Times New Roman" w:hAnsi="Times New Roman"/>
          <w:b/>
          <w:sz w:val="28"/>
          <w:szCs w:val="28"/>
        </w:rPr>
        <w:t xml:space="preserve">ведения </w:t>
      </w:r>
      <w:r w:rsidRPr="00D60152">
        <w:rPr>
          <w:rFonts w:ascii="Times New Roman" w:hAnsi="Times New Roman"/>
          <w:b/>
          <w:sz w:val="28"/>
          <w:szCs w:val="28"/>
        </w:rPr>
        <w:t>публичных слушаний</w:t>
      </w:r>
      <w:r w:rsidR="00C35E97">
        <w:rPr>
          <w:rFonts w:ascii="Times New Roman" w:hAnsi="Times New Roman"/>
          <w:b/>
          <w:sz w:val="28"/>
          <w:szCs w:val="28"/>
        </w:rPr>
        <w:t xml:space="preserve"> (общественных </w:t>
      </w:r>
      <w:r w:rsidR="004748DB" w:rsidRPr="00D60152">
        <w:rPr>
          <w:rFonts w:ascii="Times New Roman" w:hAnsi="Times New Roman"/>
          <w:b/>
          <w:sz w:val="28"/>
          <w:szCs w:val="28"/>
        </w:rPr>
        <w:t>обсуждений)</w:t>
      </w:r>
    </w:p>
    <w:p w:rsidR="00120F68" w:rsidRPr="00C35E97" w:rsidRDefault="00120F68" w:rsidP="00120F68">
      <w:pPr>
        <w:pStyle w:val="1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3.1. Процедура проведения общественных обсуждений состоит из следующих этапов: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6"/>
      <w:bookmarkEnd w:id="5"/>
      <w:r w:rsidRPr="00D60152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C35E97">
        <w:rPr>
          <w:rFonts w:ascii="Times New Roman" w:hAnsi="Times New Roman" w:cs="Times New Roman"/>
          <w:sz w:val="28"/>
          <w:szCs w:val="28"/>
        </w:rPr>
        <w:t>«Интернет»</w:t>
      </w:r>
      <w:r w:rsidRPr="00D60152">
        <w:rPr>
          <w:rFonts w:ascii="Times New Roman" w:hAnsi="Times New Roman" w:cs="Times New Roman"/>
          <w:sz w:val="28"/>
          <w:szCs w:val="28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C35E97">
        <w:rPr>
          <w:rFonts w:ascii="Times New Roman" w:hAnsi="Times New Roman" w:cs="Times New Roman"/>
          <w:sz w:val="28"/>
          <w:szCs w:val="28"/>
        </w:rPr>
        <w:t>«Интернет»</w:t>
      </w:r>
      <w:r w:rsidRPr="00D60152">
        <w:rPr>
          <w:rFonts w:ascii="Times New Roman" w:hAnsi="Times New Roman" w:cs="Times New Roman"/>
          <w:sz w:val="28"/>
          <w:szCs w:val="28"/>
        </w:rPr>
        <w:t xml:space="preserve"> (далее также - сеть </w:t>
      </w:r>
      <w:r w:rsidR="00C35E97">
        <w:rPr>
          <w:rFonts w:ascii="Times New Roman" w:hAnsi="Times New Roman" w:cs="Times New Roman"/>
          <w:sz w:val="28"/>
          <w:szCs w:val="28"/>
        </w:rPr>
        <w:t>«Интернет»</w:t>
      </w:r>
      <w:r w:rsidRPr="00D60152">
        <w:rPr>
          <w:rFonts w:ascii="Times New Roman" w:hAnsi="Times New Roman" w:cs="Times New Roman"/>
          <w:sz w:val="28"/>
          <w:szCs w:val="28"/>
        </w:rPr>
        <w:t>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20F68" w:rsidRPr="00D60152" w:rsidRDefault="00120F68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3.2. Процедура проведения публичных слушаний состоит из следующих этапов: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2"/>
      <w:bookmarkEnd w:id="6"/>
      <w:r w:rsidRPr="00D60152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20F68" w:rsidRPr="00D60152" w:rsidRDefault="00120F68" w:rsidP="0012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101FCF" w:rsidRPr="00D60152" w:rsidRDefault="00120F68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81E15" w:rsidRPr="00D60152" w:rsidRDefault="00B81E15" w:rsidP="00B81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F68" w:rsidRPr="00D60152" w:rsidRDefault="00EF03BF" w:rsidP="00120F6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Par52"/>
      <w:bookmarkEnd w:id="7"/>
      <w:r w:rsidRPr="00D60152">
        <w:rPr>
          <w:rFonts w:ascii="Times New Roman" w:hAnsi="Times New Roman"/>
          <w:b/>
          <w:sz w:val="28"/>
          <w:szCs w:val="28"/>
        </w:rPr>
        <w:t>4</w:t>
      </w:r>
      <w:r w:rsidR="00101FCF" w:rsidRPr="00D60152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120F68" w:rsidRPr="00D60152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101FCF" w:rsidRPr="00D6015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120F68" w:rsidRPr="00D6015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8039DB" w:rsidRPr="00D60152" w:rsidRDefault="004748DB" w:rsidP="00A054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(</w:t>
      </w:r>
      <w:r w:rsidR="00120F68" w:rsidRPr="00D6015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60152">
        <w:rPr>
          <w:rFonts w:ascii="Times New Roman" w:hAnsi="Times New Roman" w:cs="Times New Roman"/>
          <w:b/>
          <w:sz w:val="28"/>
          <w:szCs w:val="28"/>
        </w:rPr>
        <w:t>)</w:t>
      </w:r>
    </w:p>
    <w:p w:rsidR="008039DB" w:rsidRPr="00D60152" w:rsidRDefault="00A054E7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Правом участвовать в публичных слушаниях </w:t>
      </w:r>
      <w:r w:rsidR="004748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26778" w:rsidRPr="00D6015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748DB" w:rsidRPr="00D60152">
        <w:rPr>
          <w:rFonts w:ascii="Times New Roman" w:hAnsi="Times New Roman" w:cs="Times New Roman"/>
          <w:sz w:val="28"/>
          <w:szCs w:val="28"/>
        </w:rPr>
        <w:t>)</w:t>
      </w:r>
      <w:r w:rsidR="00E26778" w:rsidRPr="00D60152">
        <w:rPr>
          <w:rFonts w:ascii="Times New Roman" w:hAnsi="Times New Roman" w:cs="Times New Roman"/>
          <w:sz w:val="28"/>
          <w:szCs w:val="28"/>
        </w:rPr>
        <w:t xml:space="preserve">, 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обладают жители </w:t>
      </w:r>
      <w:r w:rsidR="00B04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Саянского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C27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достигшие к моменту проведения публичных слушаний 18 лет, а также иные заинтересованные лица, которые в соответствии с Градостроительным кодексом Российской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Положением являются участниками публичных слушаний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8039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054E7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назначении публичных слушаний </w:t>
      </w:r>
      <w:r w:rsidR="004748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748DB" w:rsidRPr="00D60152">
        <w:rPr>
          <w:rFonts w:ascii="Times New Roman" w:hAnsi="Times New Roman" w:cs="Times New Roman"/>
          <w:sz w:val="28"/>
          <w:szCs w:val="28"/>
        </w:rPr>
        <w:t>общественных обсуждений)</w:t>
      </w:r>
      <w:r w:rsidR="006F519C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Глава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054E7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назначении публичных слушаний </w:t>
      </w:r>
      <w:r w:rsidR="004748DB" w:rsidRPr="00D60152">
        <w:rPr>
          <w:rFonts w:ascii="Times New Roman" w:hAnsi="Times New Roman" w:cs="Times New Roman"/>
          <w:sz w:val="28"/>
          <w:szCs w:val="28"/>
        </w:rPr>
        <w:t>(общественных обсуждений</w:t>
      </w:r>
      <w:r w:rsidR="004748DB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содержит: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 публичных слушаний</w:t>
      </w:r>
      <w:r w:rsidR="00C4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дату, время и место проведения публичных слушаний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C4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границы территорий, применительно к которым проводятся публичные слушания</w:t>
      </w:r>
      <w:r w:rsidR="007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(общественные обсуждения)</w:t>
      </w:r>
      <w:r w:rsidR="00E26778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уполномоченный на организацию и проведение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C47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E26778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 и место организации выставок, экспозиций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демонстрационных материалов и иных материалов информационного характера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теме предстоящих публичных слушаний</w:t>
      </w:r>
      <w:r w:rsidR="007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E26778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дату и место выступлений представителей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054E7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разработчиков проектов документов (по согласованию) по теме предстоящих публичных слушаний</w:t>
      </w:r>
      <w:r w:rsidR="007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E26778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39DB" w:rsidRPr="00D60152" w:rsidRDefault="008039DB" w:rsidP="0080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 сроки и порядок</w:t>
      </w:r>
      <w:r w:rsidR="006F519C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 замечаний и предложений участников публичных слушаний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E26778"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подлежащим обсуждению вопросам;</w:t>
      </w:r>
    </w:p>
    <w:p w:rsidR="00EF03BF" w:rsidRPr="00D60152" w:rsidRDefault="008039DB" w:rsidP="00E26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</w:t>
      </w:r>
      <w:r w:rsidR="00B04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проведения публичных слушаний</w:t>
      </w:r>
      <w:r w:rsidR="007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778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Pr="00D60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03BF" w:rsidRPr="00D60152" w:rsidRDefault="00EF03BF" w:rsidP="00E26778">
      <w:pPr>
        <w:pStyle w:val="1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60152">
        <w:rPr>
          <w:rFonts w:ascii="Times New Roman" w:hAnsi="Times New Roman"/>
          <w:sz w:val="28"/>
          <w:szCs w:val="28"/>
        </w:rPr>
        <w:lastRenderedPageBreak/>
        <w:t>4</w:t>
      </w:r>
      <w:r w:rsidR="00A054E7" w:rsidRPr="00D60152">
        <w:rPr>
          <w:rFonts w:ascii="Times New Roman" w:hAnsi="Times New Roman"/>
          <w:sz w:val="28"/>
          <w:szCs w:val="28"/>
        </w:rPr>
        <w:t>.3</w:t>
      </w:r>
      <w:r w:rsidRPr="00D60152">
        <w:rPr>
          <w:rFonts w:ascii="Times New Roman" w:hAnsi="Times New Roman"/>
          <w:sz w:val="28"/>
          <w:szCs w:val="28"/>
        </w:rPr>
        <w:t xml:space="preserve">. В период размещения в </w:t>
      </w:r>
      <w:r w:rsidR="008039DB" w:rsidRPr="00D60152">
        <w:rPr>
          <w:rFonts w:ascii="Times New Roman" w:hAnsi="Times New Roman"/>
          <w:sz w:val="28"/>
          <w:szCs w:val="28"/>
        </w:rPr>
        <w:t>соответствии с пунктом 2 части 3</w:t>
      </w:r>
      <w:r w:rsidRPr="00D60152">
        <w:rPr>
          <w:rFonts w:ascii="Times New Roman" w:hAnsi="Times New Roman"/>
          <w:sz w:val="28"/>
          <w:szCs w:val="28"/>
        </w:rPr>
        <w:t xml:space="preserve">.1. и пунктом 2 части </w:t>
      </w:r>
      <w:r w:rsidR="008039DB" w:rsidRPr="00D60152">
        <w:rPr>
          <w:rFonts w:ascii="Times New Roman" w:hAnsi="Times New Roman"/>
          <w:sz w:val="28"/>
          <w:szCs w:val="28"/>
        </w:rPr>
        <w:t>3</w:t>
      </w:r>
      <w:r w:rsidRPr="00D60152">
        <w:rPr>
          <w:rFonts w:ascii="Times New Roman" w:hAnsi="Times New Roman"/>
          <w:sz w:val="28"/>
          <w:szCs w:val="28"/>
        </w:rPr>
        <w:t xml:space="preserve">.2.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 w:rsidR="008039DB" w:rsidRPr="00D60152">
        <w:rPr>
          <w:rFonts w:ascii="Times New Roman" w:hAnsi="Times New Roman"/>
          <w:sz w:val="28"/>
          <w:szCs w:val="28"/>
        </w:rPr>
        <w:t>4</w:t>
      </w:r>
      <w:r w:rsidR="00A054E7" w:rsidRPr="00D60152">
        <w:rPr>
          <w:rFonts w:ascii="Times New Roman" w:hAnsi="Times New Roman"/>
          <w:sz w:val="28"/>
          <w:szCs w:val="28"/>
        </w:rPr>
        <w:t>.5</w:t>
      </w:r>
      <w:r w:rsidRPr="00D60152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3</w:t>
      </w:r>
      <w:r w:rsidR="00C4753C">
        <w:rPr>
          <w:rFonts w:ascii="Times New Roman" w:hAnsi="Times New Roman" w:cs="Times New Roman"/>
          <w:sz w:val="28"/>
          <w:szCs w:val="28"/>
        </w:rPr>
        <w:t xml:space="preserve">.1.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6015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039DB" w:rsidRPr="00D60152">
          <w:rPr>
            <w:rFonts w:ascii="Times New Roman" w:hAnsi="Times New Roman" w:cs="Times New Roman"/>
            <w:sz w:val="28"/>
            <w:szCs w:val="28"/>
          </w:rPr>
          <w:t>4</w:t>
        </w:r>
        <w:r w:rsidR="00A054E7" w:rsidRPr="00D60152">
          <w:rPr>
            <w:rFonts w:ascii="Times New Roman" w:hAnsi="Times New Roman" w:cs="Times New Roman"/>
            <w:sz w:val="28"/>
            <w:szCs w:val="28"/>
          </w:rPr>
          <w:t>.3</w:t>
        </w:r>
        <w:r w:rsidRPr="00D6015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D6015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039DB" w:rsidRPr="00D60152">
          <w:rPr>
            <w:rFonts w:ascii="Times New Roman" w:hAnsi="Times New Roman" w:cs="Times New Roman"/>
            <w:sz w:val="28"/>
            <w:szCs w:val="28"/>
          </w:rPr>
          <w:t>4</w:t>
        </w:r>
        <w:r w:rsidR="00A054E7" w:rsidRPr="00D60152">
          <w:rPr>
            <w:rFonts w:ascii="Times New Roman" w:hAnsi="Times New Roman" w:cs="Times New Roman"/>
            <w:sz w:val="28"/>
            <w:szCs w:val="28"/>
          </w:rPr>
          <w:t>.5</w:t>
        </w:r>
        <w:r w:rsidRPr="00D60152">
          <w:rPr>
            <w:rFonts w:ascii="Times New Roman" w:hAnsi="Times New Roman" w:cs="Times New Roman"/>
            <w:sz w:val="28"/>
            <w:szCs w:val="28"/>
          </w:rPr>
          <w:t>.3.</w:t>
        </w:r>
      </w:hyperlink>
      <w:r w:rsidRPr="00D6015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4</w:t>
      </w:r>
      <w:r w:rsidRPr="00D60152">
        <w:rPr>
          <w:rFonts w:ascii="Times New Roman" w:hAnsi="Times New Roman" w:cs="Times New Roman"/>
          <w:sz w:val="28"/>
          <w:szCs w:val="28"/>
        </w:rPr>
        <w:t>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310C5" w:rsidRPr="00D60152" w:rsidRDefault="00EF03BF" w:rsidP="008310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3"/>
      <w:bookmarkEnd w:id="8"/>
      <w:r w:rsidRPr="00D60152">
        <w:rPr>
          <w:rFonts w:ascii="Times New Roman" w:hAnsi="Times New Roman" w:cs="Times New Roman"/>
          <w:sz w:val="28"/>
          <w:szCs w:val="28"/>
        </w:rPr>
        <w:t>4</w:t>
      </w:r>
      <w:r w:rsidR="009C0055" w:rsidRPr="00D60152">
        <w:rPr>
          <w:rFonts w:ascii="Times New Roman" w:hAnsi="Times New Roman" w:cs="Times New Roman"/>
          <w:sz w:val="28"/>
          <w:szCs w:val="28"/>
        </w:rPr>
        <w:t>.4</w:t>
      </w:r>
      <w:r w:rsidRPr="00D60152">
        <w:rPr>
          <w:rFonts w:ascii="Times New Roman" w:hAnsi="Times New Roman" w:cs="Times New Roman"/>
          <w:sz w:val="28"/>
          <w:szCs w:val="28"/>
        </w:rPr>
        <w:t>.1.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6F519C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</w:t>
      </w:r>
      <w:r w:rsidRPr="00D60152">
        <w:rPr>
          <w:rFonts w:ascii="Times New Roman" w:hAnsi="Times New Roman" w:cs="Times New Roman"/>
          <w:sz w:val="28"/>
          <w:szCs w:val="28"/>
        </w:rPr>
        <w:lastRenderedPageBreak/>
        <w:t xml:space="preserve">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D60152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D6015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F03BF" w:rsidRPr="00D60152" w:rsidRDefault="00EF03BF" w:rsidP="008310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5</w:t>
      </w:r>
      <w:r w:rsidRPr="00D60152">
        <w:rPr>
          <w:rFonts w:ascii="Times New Roman" w:hAnsi="Times New Roman" w:cs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5</w:t>
      </w:r>
      <w:r w:rsidRPr="00D60152">
        <w:rPr>
          <w:rFonts w:ascii="Times New Roman" w:hAnsi="Times New Roman" w:cs="Times New Roman"/>
          <w:sz w:val="28"/>
          <w:szCs w:val="28"/>
        </w:rPr>
        <w:t xml:space="preserve">.1. Не требуется представление указанных в части </w:t>
      </w:r>
      <w:r w:rsidR="008039DB" w:rsidRPr="00D60152">
        <w:rPr>
          <w:rFonts w:ascii="Times New Roman" w:hAnsi="Times New Roman" w:cs="Times New Roman"/>
          <w:sz w:val="28"/>
          <w:szCs w:val="28"/>
        </w:rPr>
        <w:t>4</w:t>
      </w:r>
      <w:r w:rsidRPr="00D60152">
        <w:rPr>
          <w:rFonts w:ascii="Times New Roman" w:hAnsi="Times New Roman" w:cs="Times New Roman"/>
          <w:sz w:val="28"/>
          <w:szCs w:val="28"/>
        </w:rPr>
        <w:t xml:space="preserve">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8039DB" w:rsidRPr="00D60152">
          <w:rPr>
            <w:rFonts w:ascii="Times New Roman" w:hAnsi="Times New Roman" w:cs="Times New Roman"/>
            <w:sz w:val="28"/>
            <w:szCs w:val="28"/>
          </w:rPr>
          <w:t>части 3</w:t>
        </w:r>
        <w:r w:rsidRPr="00D60152">
          <w:rPr>
            <w:rFonts w:ascii="Times New Roman" w:hAnsi="Times New Roman" w:cs="Times New Roman"/>
            <w:sz w:val="28"/>
            <w:szCs w:val="28"/>
          </w:rPr>
          <w:t>.2.</w:t>
        </w:r>
      </w:hyperlink>
      <w:r w:rsidRPr="00D60152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5</w:t>
      </w:r>
      <w:r w:rsidRPr="00D60152">
        <w:rPr>
          <w:rFonts w:ascii="Times New Roman" w:hAnsi="Times New Roman" w:cs="Times New Roman"/>
          <w:sz w:val="28"/>
          <w:szCs w:val="28"/>
        </w:rPr>
        <w:t>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EF03BF" w:rsidRPr="00D60152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6"/>
      <w:bookmarkEnd w:id="9"/>
      <w:r w:rsidRPr="00D60152">
        <w:rPr>
          <w:rFonts w:ascii="Times New Roman" w:hAnsi="Times New Roman" w:cs="Times New Roman"/>
          <w:sz w:val="28"/>
          <w:szCs w:val="28"/>
        </w:rPr>
        <w:t>4</w:t>
      </w:r>
      <w:r w:rsidR="00A054E7" w:rsidRPr="00D60152">
        <w:rPr>
          <w:rFonts w:ascii="Times New Roman" w:hAnsi="Times New Roman" w:cs="Times New Roman"/>
          <w:sz w:val="28"/>
          <w:szCs w:val="28"/>
        </w:rPr>
        <w:t>.</w:t>
      </w:r>
      <w:r w:rsidR="009C0055" w:rsidRPr="00D60152">
        <w:rPr>
          <w:rFonts w:ascii="Times New Roman" w:hAnsi="Times New Roman" w:cs="Times New Roman"/>
          <w:sz w:val="28"/>
          <w:szCs w:val="28"/>
        </w:rPr>
        <w:t>5</w:t>
      </w:r>
      <w:r w:rsidRPr="00D60152">
        <w:rPr>
          <w:rFonts w:ascii="Times New Roman" w:hAnsi="Times New Roman" w:cs="Times New Roman"/>
          <w:sz w:val="28"/>
          <w:szCs w:val="28"/>
        </w:rPr>
        <w:t xml:space="preserve">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D60152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039DB" w:rsidRPr="00D60152">
          <w:rPr>
            <w:rFonts w:ascii="Times New Roman" w:hAnsi="Times New Roman" w:cs="Times New Roman"/>
            <w:sz w:val="28"/>
            <w:szCs w:val="28"/>
          </w:rPr>
          <w:t>4</w:t>
        </w:r>
        <w:r w:rsidRPr="00D6015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054E7" w:rsidRPr="00D60152">
        <w:rPr>
          <w:rFonts w:ascii="Times New Roman" w:hAnsi="Times New Roman" w:cs="Times New Roman"/>
          <w:sz w:val="28"/>
          <w:szCs w:val="28"/>
        </w:rPr>
        <w:t>3</w:t>
      </w:r>
      <w:r w:rsidRPr="00D60152">
        <w:rPr>
          <w:rFonts w:ascii="Times New Roman" w:hAnsi="Times New Roman" w:cs="Times New Roman"/>
          <w:sz w:val="28"/>
          <w:szCs w:val="28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F03BF" w:rsidRPr="00D60152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6</w:t>
      </w:r>
      <w:r w:rsidRPr="00D60152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</w:t>
      </w:r>
      <w:r w:rsidRPr="00D6015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EF03BF" w:rsidRPr="00D60152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</w:t>
      </w:r>
      <w:r w:rsidR="00A054E7" w:rsidRPr="00D60152">
        <w:rPr>
          <w:rFonts w:ascii="Times New Roman" w:hAnsi="Times New Roman" w:cs="Times New Roman"/>
          <w:sz w:val="28"/>
          <w:szCs w:val="28"/>
        </w:rPr>
        <w:t>.</w:t>
      </w:r>
      <w:r w:rsidR="009C0055" w:rsidRPr="00D60152">
        <w:rPr>
          <w:rFonts w:ascii="Times New Roman" w:hAnsi="Times New Roman" w:cs="Times New Roman"/>
          <w:sz w:val="28"/>
          <w:szCs w:val="28"/>
        </w:rPr>
        <w:t>7</w:t>
      </w:r>
      <w:r w:rsidRPr="00D60152">
        <w:rPr>
          <w:rFonts w:ascii="Times New Roman" w:hAnsi="Times New Roman" w:cs="Times New Roman"/>
          <w:sz w:val="28"/>
          <w:szCs w:val="28"/>
        </w:rPr>
        <w:t>. Официальный сайт и (или) информационные системы должны обеспечивать возможность:</w:t>
      </w:r>
    </w:p>
    <w:p w:rsidR="00EF03BF" w:rsidRPr="00D60152" w:rsidRDefault="00EF03BF" w:rsidP="00EF03B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EF03BF" w:rsidRPr="00D60152" w:rsidRDefault="00EF03BF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EF03BF" w:rsidRPr="00D60152" w:rsidRDefault="00A054E7" w:rsidP="00EF03B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8</w:t>
      </w:r>
      <w:r w:rsidR="00EF03BF" w:rsidRPr="00D60152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A054E7" w:rsidRPr="00D60152">
        <w:rPr>
          <w:rFonts w:ascii="Times New Roman" w:hAnsi="Times New Roman" w:cs="Times New Roman"/>
          <w:sz w:val="28"/>
          <w:szCs w:val="28"/>
        </w:rPr>
        <w:t>8</w:t>
      </w:r>
      <w:r w:rsidRPr="00D60152">
        <w:rPr>
          <w:rFonts w:ascii="Times New Roman" w:hAnsi="Times New Roman" w:cs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9C0055" w:rsidRPr="00D60152">
        <w:rPr>
          <w:rFonts w:ascii="Times New Roman" w:hAnsi="Times New Roman" w:cs="Times New Roman"/>
          <w:sz w:val="28"/>
          <w:szCs w:val="28"/>
        </w:rPr>
        <w:t>9</w:t>
      </w:r>
      <w:r w:rsidRPr="00D60152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</w:t>
      </w:r>
      <w:r w:rsidR="00A054E7" w:rsidRPr="00D60152">
        <w:rPr>
          <w:rFonts w:ascii="Times New Roman" w:hAnsi="Times New Roman" w:cs="Times New Roman"/>
          <w:sz w:val="28"/>
          <w:szCs w:val="28"/>
        </w:rPr>
        <w:t>10</w:t>
      </w:r>
      <w:r w:rsidRPr="00D60152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или публичных </w:t>
      </w:r>
      <w:r w:rsidRPr="00D60152">
        <w:rPr>
          <w:rFonts w:ascii="Times New Roman" w:hAnsi="Times New Roman" w:cs="Times New Roman"/>
          <w:sz w:val="28"/>
          <w:szCs w:val="28"/>
        </w:rPr>
        <w:lastRenderedPageBreak/>
        <w:t>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</w:t>
      </w:r>
      <w:r w:rsidR="00A054E7" w:rsidRPr="00D60152">
        <w:rPr>
          <w:rFonts w:ascii="Times New Roman" w:hAnsi="Times New Roman" w:cs="Times New Roman"/>
          <w:sz w:val="28"/>
          <w:szCs w:val="28"/>
        </w:rPr>
        <w:t>.11</w:t>
      </w:r>
      <w:r w:rsidRPr="00D60152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F03BF" w:rsidRPr="00D60152" w:rsidRDefault="00EF03BF" w:rsidP="00EF0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4.1</w:t>
      </w:r>
      <w:r w:rsidR="00A054E7" w:rsidRPr="00D60152">
        <w:rPr>
          <w:rFonts w:ascii="Times New Roman" w:hAnsi="Times New Roman" w:cs="Times New Roman"/>
          <w:sz w:val="28"/>
          <w:szCs w:val="28"/>
        </w:rPr>
        <w:t>2</w:t>
      </w:r>
      <w:r w:rsidRPr="00D60152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01FCF" w:rsidRPr="00D60152" w:rsidRDefault="00101FCF" w:rsidP="00E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47"/>
      <w:bookmarkEnd w:id="10"/>
    </w:p>
    <w:p w:rsidR="00326660" w:rsidRPr="00D60152" w:rsidRDefault="00EF03BF" w:rsidP="00F65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. Особенности проведения публичных слушаний </w:t>
      </w:r>
      <w:r w:rsidR="00E26778" w:rsidRPr="00D60152">
        <w:rPr>
          <w:rFonts w:ascii="Times New Roman" w:hAnsi="Times New Roman" w:cs="Times New Roman"/>
          <w:b/>
          <w:sz w:val="28"/>
          <w:szCs w:val="28"/>
        </w:rPr>
        <w:t xml:space="preserve">(общественных обсуждений)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F6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  <w:r w:rsidR="00C4753C" w:rsidRPr="00C4753C">
        <w:rPr>
          <w:rFonts w:ascii="Times New Roman" w:hAnsi="Times New Roman" w:cs="Times New Roman"/>
          <w:b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,</w:t>
      </w:r>
      <w:r w:rsidR="00E52C3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а также по внесению изменений</w:t>
      </w:r>
      <w:r w:rsidR="00F6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в генеральный план</w:t>
      </w:r>
      <w:r w:rsidR="006F519C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53C" w:rsidRPr="00C4753C">
        <w:rPr>
          <w:rFonts w:ascii="Times New Roman" w:hAnsi="Times New Roman" w:cs="Times New Roman"/>
          <w:b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6660" w:rsidRPr="00D60152" w:rsidRDefault="00326660" w:rsidP="0032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.1. Публичные слушания </w:t>
      </w:r>
      <w:r w:rsidR="004748DB" w:rsidRPr="00D60152">
        <w:rPr>
          <w:rFonts w:ascii="Times New Roman" w:hAnsi="Times New Roman" w:cs="Times New Roman"/>
          <w:sz w:val="28"/>
          <w:szCs w:val="28"/>
        </w:rPr>
        <w:t>(</w:t>
      </w:r>
      <w:r w:rsidRPr="00D6015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748DB" w:rsidRPr="00D60152">
        <w:rPr>
          <w:rFonts w:ascii="Times New Roman" w:hAnsi="Times New Roman" w:cs="Times New Roman"/>
          <w:sz w:val="28"/>
          <w:szCs w:val="28"/>
        </w:rPr>
        <w:t>)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по внесению изменений в генеральный план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проводятся в порядке, предусмотренном </w:t>
      </w:r>
      <w:hyperlink w:anchor="Par52" w:history="1">
        <w:r w:rsidR="00101FCF" w:rsidRPr="00D6015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8039DB" w:rsidRPr="00D60152">
        <w:rPr>
          <w:rFonts w:ascii="Times New Roman" w:hAnsi="Times New Roman" w:cs="Times New Roman"/>
          <w:sz w:val="28"/>
          <w:szCs w:val="28"/>
        </w:rPr>
        <w:t>4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особенностей, предусмотренных настоящим разделом.</w:t>
      </w: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.2. В случае внесения изменений в генеральный план в отношении части территории </w:t>
      </w:r>
      <w:r w:rsidR="00775813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748DB" w:rsidRPr="00D60152">
        <w:rPr>
          <w:rFonts w:ascii="Times New Roman" w:hAnsi="Times New Roman" w:cs="Times New Roman"/>
          <w:sz w:val="28"/>
          <w:szCs w:val="28"/>
        </w:rPr>
        <w:t xml:space="preserve">(общественные обсуждения) </w:t>
      </w:r>
      <w:r w:rsidR="00101FCF" w:rsidRPr="00D60152">
        <w:rPr>
          <w:rFonts w:ascii="Times New Roman" w:hAnsi="Times New Roman" w:cs="Times New Roman"/>
          <w:sz w:val="28"/>
          <w:szCs w:val="28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.3. Глава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при получении от 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244E11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проекта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проекта по внесению изменений в генеральный план принимает решение о проведении публичных слушаний </w:t>
      </w:r>
      <w:r w:rsidR="004748DB" w:rsidRPr="00D60152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.4. Публичные слушания </w:t>
      </w:r>
      <w:r w:rsidR="004748DB" w:rsidRPr="00D60152">
        <w:rPr>
          <w:rFonts w:ascii="Times New Roman" w:hAnsi="Times New Roman" w:cs="Times New Roman"/>
          <w:sz w:val="28"/>
          <w:szCs w:val="28"/>
        </w:rPr>
        <w:t xml:space="preserve">(общественные обсуждения)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а также по внесению в него изменений проводятся в срок не менее одного и не более трех месяцев с момента оповещения жителей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</w:t>
      </w:r>
      <w:r w:rsidR="00775813">
        <w:rPr>
          <w:rFonts w:ascii="Times New Roman" w:hAnsi="Times New Roman" w:cs="Times New Roman"/>
          <w:sz w:val="28"/>
          <w:szCs w:val="28"/>
        </w:rPr>
        <w:t xml:space="preserve"> </w:t>
      </w:r>
      <w:r w:rsidR="004748DB" w:rsidRPr="00D60152">
        <w:rPr>
          <w:rFonts w:ascii="Times New Roman" w:hAnsi="Times New Roman" w:cs="Times New Roman"/>
          <w:sz w:val="28"/>
          <w:szCs w:val="28"/>
        </w:rPr>
        <w:t>(общественных обсуждений)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>.5. Комиссия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</w:t>
      </w:r>
      <w:r w:rsidR="004748DB" w:rsidRPr="00D60152">
        <w:rPr>
          <w:rFonts w:ascii="Times New Roman" w:hAnsi="Times New Roman" w:cs="Times New Roman"/>
          <w:sz w:val="28"/>
          <w:szCs w:val="28"/>
        </w:rPr>
        <w:t>(общественные обсуждения)</w:t>
      </w:r>
      <w:r w:rsidR="00C4753C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направляет указанный проект Главе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являются протокол публичных слушаний </w:t>
      </w:r>
      <w:r w:rsidR="004748DB" w:rsidRPr="00D60152">
        <w:rPr>
          <w:rFonts w:ascii="Times New Roman" w:hAnsi="Times New Roman" w:cs="Times New Roman"/>
          <w:sz w:val="28"/>
          <w:szCs w:val="28"/>
        </w:rPr>
        <w:t>(общественные обсуждения)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и заключение о результатах публичных слушаний.</w:t>
      </w:r>
    </w:p>
    <w:p w:rsidR="00101FCF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5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.6. Организация и проведение публичных слушаний по проекту генерального плана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изменений, на основании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6660" w:rsidRPr="00D60152" w:rsidRDefault="00326660" w:rsidP="003266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660" w:rsidRPr="00D60152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. Особенности проведения публичных слушаний по проекту</w:t>
      </w:r>
      <w:r w:rsidR="00E52C3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C4753C" w:rsidRPr="00C4753C">
        <w:rPr>
          <w:rFonts w:ascii="Times New Roman" w:hAnsi="Times New Roman" w:cs="Times New Roman"/>
          <w:b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, а также по внесению изменений в правила</w:t>
      </w:r>
      <w:r w:rsidR="00E52C3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  <w:r w:rsidR="00C4753C" w:rsidRPr="00C4753C">
        <w:rPr>
          <w:rFonts w:ascii="Times New Roman" w:hAnsi="Times New Roman" w:cs="Times New Roman"/>
          <w:b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26660" w:rsidRPr="00D60152" w:rsidRDefault="00326660" w:rsidP="00326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.1. Публичные слушания по проекту правил землепользования и застройки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326660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по внесению в них изменений, проводятся в порядке, предусмотренном </w:t>
      </w:r>
      <w:hyperlink w:anchor="Par52" w:history="1">
        <w:r w:rsidR="00101FCF" w:rsidRPr="0077581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8039DB" w:rsidRPr="00775813">
        <w:rPr>
          <w:rFonts w:ascii="Times New Roman" w:hAnsi="Times New Roman" w:cs="Times New Roman"/>
          <w:sz w:val="28"/>
          <w:szCs w:val="28"/>
        </w:rPr>
        <w:t>4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особенностей, предусмотренных настоящим разделом.</w:t>
      </w:r>
    </w:p>
    <w:p w:rsidR="00E52C33" w:rsidRPr="00D60152" w:rsidRDefault="00EF03BF" w:rsidP="00E5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.2. В случае внесения изменений в правила землепользования и застройки в отношении части территории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lastRenderedPageBreak/>
        <w:t>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.3. В случае подготовки правил землепользования и застройки применительно к части территории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C3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.4. Глава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при получении от Комиссии проекта правил землепользования и застройки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внесения в них изменений,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.5. Проект правил землепользования и застройки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внесение в них изменений подлежат опубликованию совместно с решением Главы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 такому проекту.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.6. Публичные слушания по проекту правил землепользования и застройки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>.7.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срок один месяц.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.8. После завершения публичных слушаний по проекту правил землепользования и застройки 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3B53" w:rsidRPr="00D601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, а также по внесению в них изменений Комиссия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326660" w:rsidRPr="00D60152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Обязательными приложениями к проекту правил землепользования и застройки являются заключение о результатах публичных слушаний и протокол публичных слушаний.</w:t>
      </w:r>
    </w:p>
    <w:p w:rsidR="00101FCF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6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.9. Организация и проведение публичных слушаний по проекту правил землепользования и застройки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а также по внесению </w:t>
      </w:r>
      <w:r w:rsidR="00101FCF" w:rsidRPr="00D60152">
        <w:rPr>
          <w:rFonts w:ascii="Times New Roman" w:hAnsi="Times New Roman" w:cs="Times New Roman"/>
          <w:sz w:val="28"/>
          <w:szCs w:val="28"/>
        </w:rPr>
        <w:lastRenderedPageBreak/>
        <w:t xml:space="preserve">в них изменений финансируются за счет средств бюджета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101FCF" w:rsidRPr="00D60152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EF03BF" w:rsidP="00F65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. Особенности проведения публичных слушаний по проектам</w:t>
      </w:r>
      <w:r w:rsidR="00AC64C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планировки территории и проектам межевания территории,</w:t>
      </w:r>
      <w:r w:rsidR="00AC64C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подготовленным в составе документации по планировке</w:t>
      </w:r>
      <w:r w:rsidR="00F6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территории на основании постановления Администрации</w:t>
      </w:r>
      <w:r w:rsidR="00AC64C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53C" w:rsidRPr="00C4753C">
        <w:rPr>
          <w:rFonts w:ascii="Times New Roman" w:hAnsi="Times New Roman" w:cs="Times New Roman"/>
          <w:b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13" w:rsidRPr="0077581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6547D" w:rsidRPr="00775813" w:rsidRDefault="00F6547D" w:rsidP="00F65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.1. Публичные слушания по проектам планировки территории и проектам межевания территории, подготовленным в составе документации по планировке территории на основании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, проводятся в порядке, предусмотренном </w:t>
      </w:r>
      <w:hyperlink w:anchor="Par52" w:history="1">
        <w:r w:rsidR="00101FCF" w:rsidRPr="00D6015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8039DB" w:rsidRPr="00D60152">
        <w:rPr>
          <w:rFonts w:ascii="Times New Roman" w:hAnsi="Times New Roman" w:cs="Times New Roman"/>
          <w:sz w:val="28"/>
          <w:szCs w:val="28"/>
        </w:rPr>
        <w:t>4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особенностей, предусмотренных настоящим разделом.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>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территории, подготовленным в составе документации по планировке территории на основании пос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C4753C" w:rsidRPr="00C4753C">
        <w:rPr>
          <w:rFonts w:ascii="Times New Roman" w:hAnsi="Times New Roman" w:cs="Times New Roman"/>
          <w:sz w:val="28"/>
          <w:szCs w:val="28"/>
        </w:rPr>
        <w:t>Саянского</w:t>
      </w:r>
      <w:r w:rsidR="00C4753C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326660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, проводятся с участием граждан, проживающих на территории, применительно к которой осуществляется подготовка проекта ее планировки и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проекта ее межевания, правообладателей земельных участков и объектов капитального строительства, расположенных на указанной территорий, лиц, законные интересы которых могут быть нарушены в связи с реализацией таких проектов.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.3. Глава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>при получении от Комиссии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6660" w:rsidRPr="00D60152">
        <w:rPr>
          <w:rFonts w:ascii="Times New Roman" w:hAnsi="Times New Roman" w:cs="Times New Roman"/>
          <w:sz w:val="28"/>
          <w:szCs w:val="28"/>
        </w:rPr>
        <w:t>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.4. Публичные слушания по проекту планировки территории и проекту межевания территории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6C3257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 проводятся в срок не менее одного и не более трех месяцев со дня оповещения жителей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и времени и месте их проведения до дня опубликования заключения о результатах публичных слушаний.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.5. После завершения публичных слушаний по проекту планировки территории и проекту межевания территории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секретарь Комиссии не позднее чем через пятнадцать рабочих дней со дня проведения публичных слушаний подготавливает проект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и передает Главе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для подписания проекта постановления с приложением подготовленной документации по планировке территории, протокол публичных слушаний по проекту планировки </w:t>
      </w:r>
      <w:r w:rsidR="00101FCF" w:rsidRPr="00D60152">
        <w:rPr>
          <w:rFonts w:ascii="Times New Roman" w:hAnsi="Times New Roman" w:cs="Times New Roman"/>
          <w:sz w:val="28"/>
          <w:szCs w:val="28"/>
        </w:rPr>
        <w:lastRenderedPageBreak/>
        <w:t>территории и проекту межевания территории и заключение о результатах публичных слушаний.</w:t>
      </w:r>
    </w:p>
    <w:p w:rsidR="00AC64C3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.6.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AC64C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101FCF" w:rsidRPr="00D60152" w:rsidRDefault="00EF03BF" w:rsidP="00AC6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7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.7. Организация и проведение публичных слушаний по проектам планировки территории и проектам межевания территории, подготовленных в составе документации по планировке территории на основании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851606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FCF" w:rsidRPr="00D60152">
        <w:rPr>
          <w:rFonts w:ascii="Times New Roman" w:hAnsi="Times New Roman" w:cs="Times New Roman"/>
          <w:sz w:val="28"/>
          <w:szCs w:val="28"/>
        </w:rPr>
        <w:t>по поступившим предложениям физических или юридических лиц о подготовке документации по планировке территории, может осуществляться за счет средств таких лиц.</w:t>
      </w:r>
    </w:p>
    <w:p w:rsidR="00101FCF" w:rsidRPr="00D60152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257" w:rsidRPr="00D60152" w:rsidRDefault="00EF03B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. Особенности проведения публичных слушаний по вопросу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6C3257" w:rsidRPr="00D60152" w:rsidRDefault="006C3257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р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>азрешения на условно-разрешенный вид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b/>
          <w:sz w:val="28"/>
          <w:szCs w:val="28"/>
        </w:rPr>
        <w:t xml:space="preserve">использования земельного участка </w:t>
      </w:r>
    </w:p>
    <w:p w:rsidR="00101FCF" w:rsidRPr="00D60152" w:rsidRDefault="00101FCF" w:rsidP="006C3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0152">
        <w:rPr>
          <w:rFonts w:ascii="Times New Roman" w:hAnsi="Times New Roman" w:cs="Times New Roman"/>
          <w:b/>
          <w:sz w:val="28"/>
          <w:szCs w:val="28"/>
        </w:rPr>
        <w:t>или объекта капитального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b/>
          <w:sz w:val="28"/>
          <w:szCs w:val="28"/>
        </w:rPr>
        <w:t>строительства, по вопросу о предоставлении разрешения на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b/>
          <w:sz w:val="28"/>
          <w:szCs w:val="28"/>
        </w:rPr>
        <w:t>строительства, реконструкции объектов капитального</w:t>
      </w:r>
      <w:r w:rsidR="00851606" w:rsidRPr="00D6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52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101FCF" w:rsidRPr="00D60152" w:rsidRDefault="00101FCF" w:rsidP="00101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606" w:rsidRPr="00D60152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.1.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</w:t>
      </w:r>
      <w:hyperlink w:anchor="Par52" w:history="1">
        <w:r w:rsidR="00101FCF" w:rsidRPr="00D6015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8039DB" w:rsidRPr="00D60152">
        <w:rPr>
          <w:rFonts w:ascii="Times New Roman" w:hAnsi="Times New Roman" w:cs="Times New Roman"/>
          <w:sz w:val="28"/>
          <w:szCs w:val="28"/>
        </w:rPr>
        <w:t>4</w:t>
      </w:r>
      <w:r w:rsidR="00851606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>настоящего Положения, с учетом особенностей, предусмотренных настоящим разделом.</w:t>
      </w:r>
    </w:p>
    <w:p w:rsidR="00851606" w:rsidRPr="00D60152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условно-разрешенный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</w:t>
      </w:r>
      <w:r w:rsidR="00101FCF" w:rsidRPr="00D60152">
        <w:rPr>
          <w:rFonts w:ascii="Times New Roman" w:hAnsi="Times New Roman" w:cs="Times New Roman"/>
          <w:sz w:val="28"/>
          <w:szCs w:val="28"/>
        </w:rPr>
        <w:lastRenderedPageBreak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851606" w:rsidRPr="00D60152" w:rsidRDefault="00EF03BF" w:rsidP="00F6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.3. Глава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1606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при получении от Комиссии материалов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 путем издания соответствующего постановления Администрации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851606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775813"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5813">
        <w:rPr>
          <w:rFonts w:ascii="Times New Roman" w:hAnsi="Times New Roman" w:cs="Times New Roman"/>
          <w:sz w:val="28"/>
          <w:szCs w:val="28"/>
        </w:rPr>
        <w:t>.</w:t>
      </w:r>
      <w:r w:rsidR="00775813" w:rsidRPr="00D60152">
        <w:rPr>
          <w:rFonts w:ascii="Times New Roman" w:hAnsi="Times New Roman" w:cs="Times New Roman"/>
          <w:sz w:val="28"/>
          <w:szCs w:val="28"/>
        </w:rPr>
        <w:t xml:space="preserve"> </w:t>
      </w:r>
      <w:r w:rsidR="00F6547D">
        <w:rPr>
          <w:rFonts w:ascii="Times New Roman" w:hAnsi="Times New Roman" w:cs="Times New Roman"/>
          <w:sz w:val="28"/>
          <w:szCs w:val="28"/>
        </w:rPr>
        <w:t xml:space="preserve">   </w:t>
      </w: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>.4. Комиссия направляет сообщения о проведении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851606" w:rsidRPr="00D60152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>.5. Публичные слушания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</w:p>
    <w:p w:rsidR="00851606" w:rsidRPr="00D60152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.6.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</w:t>
      </w:r>
      <w:r w:rsidR="00C4753C">
        <w:rPr>
          <w:rFonts w:ascii="Times New Roman" w:hAnsi="Times New Roman" w:cs="Times New Roman"/>
          <w:sz w:val="28"/>
          <w:szCs w:val="28"/>
        </w:rPr>
        <w:t>Саянского</w:t>
      </w:r>
      <w:r w:rsidR="00326660" w:rsidRPr="00D601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1FCF" w:rsidRPr="00D60152">
        <w:rPr>
          <w:rFonts w:ascii="Times New Roman" w:hAnsi="Times New Roman" w:cs="Times New Roman"/>
          <w:sz w:val="28"/>
          <w:szCs w:val="28"/>
        </w:rPr>
        <w:t>.</w:t>
      </w:r>
    </w:p>
    <w:p w:rsidR="00101FCF" w:rsidRPr="00D60152" w:rsidRDefault="00EF03BF" w:rsidP="0085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8</w:t>
      </w:r>
      <w:r w:rsidR="00101FCF" w:rsidRPr="00D60152">
        <w:rPr>
          <w:rFonts w:ascii="Times New Roman" w:hAnsi="Times New Roman" w:cs="Times New Roman"/>
          <w:sz w:val="28"/>
          <w:szCs w:val="28"/>
        </w:rPr>
        <w:t xml:space="preserve">.7. Организация и проведение публичных слушаний по вопросу предоставления разрешения на условно-разрешенный вид использования земельного участка или объекта капитального строительства, по вопросу о </w:t>
      </w:r>
      <w:r w:rsidR="00101FCF" w:rsidRPr="00D60152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p w:rsidR="00E25176" w:rsidRPr="00D60152" w:rsidRDefault="00E25176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4D2F" w:rsidRPr="00D60152" w:rsidRDefault="00384D2F" w:rsidP="00384D2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53C" w:rsidRPr="00D60152" w:rsidRDefault="00C4753C" w:rsidP="00C4753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Председатель Думы Саянского</w:t>
      </w:r>
    </w:p>
    <w:p w:rsidR="00C4753C" w:rsidRPr="00D60152" w:rsidRDefault="00C4753C" w:rsidP="00C4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  <w:t>А.Н. Андреев</w:t>
      </w:r>
    </w:p>
    <w:p w:rsidR="00C4753C" w:rsidRDefault="00C4753C" w:rsidP="00C4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C" w:rsidRPr="00D60152" w:rsidRDefault="00C4753C" w:rsidP="00C4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3C" w:rsidRPr="00D60152" w:rsidRDefault="00C4753C" w:rsidP="00C4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Глава Саянского</w:t>
      </w:r>
    </w:p>
    <w:p w:rsidR="00C4753C" w:rsidRPr="00D60152" w:rsidRDefault="00C4753C" w:rsidP="00C4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1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</w:r>
      <w:r w:rsidRPr="00D60152">
        <w:rPr>
          <w:rFonts w:ascii="Times New Roman" w:hAnsi="Times New Roman" w:cs="Times New Roman"/>
          <w:sz w:val="28"/>
          <w:szCs w:val="28"/>
        </w:rPr>
        <w:tab/>
        <w:t>А.Н. Андреев</w:t>
      </w:r>
    </w:p>
    <w:p w:rsidR="00384D2F" w:rsidRPr="00D60152" w:rsidRDefault="00384D2F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74ED" w:rsidRPr="00D60152" w:rsidRDefault="004F74ED" w:rsidP="0085160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F74ED" w:rsidRPr="00D60152" w:rsidSect="002F63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71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4126F"/>
    <w:multiLevelType w:val="hybridMultilevel"/>
    <w:tmpl w:val="4AD06CD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4884"/>
    <w:rsid w:val="000313E3"/>
    <w:rsid w:val="000D1176"/>
    <w:rsid w:val="00101FCF"/>
    <w:rsid w:val="00103E52"/>
    <w:rsid w:val="00116D23"/>
    <w:rsid w:val="00120F68"/>
    <w:rsid w:val="001952A1"/>
    <w:rsid w:val="001C5DF1"/>
    <w:rsid w:val="00226107"/>
    <w:rsid w:val="00244E11"/>
    <w:rsid w:val="00294609"/>
    <w:rsid w:val="002A7F75"/>
    <w:rsid w:val="00326660"/>
    <w:rsid w:val="00384D2F"/>
    <w:rsid w:val="00392919"/>
    <w:rsid w:val="003D259E"/>
    <w:rsid w:val="004748DB"/>
    <w:rsid w:val="004D3B53"/>
    <w:rsid w:val="004E7F71"/>
    <w:rsid w:val="004F4B3C"/>
    <w:rsid w:val="004F74ED"/>
    <w:rsid w:val="00577753"/>
    <w:rsid w:val="005B387A"/>
    <w:rsid w:val="005C2BD2"/>
    <w:rsid w:val="005D02B0"/>
    <w:rsid w:val="00605F90"/>
    <w:rsid w:val="00606B7E"/>
    <w:rsid w:val="00651413"/>
    <w:rsid w:val="006C3257"/>
    <w:rsid w:val="006D00A1"/>
    <w:rsid w:val="006F519C"/>
    <w:rsid w:val="00775813"/>
    <w:rsid w:val="008039DB"/>
    <w:rsid w:val="008310C5"/>
    <w:rsid w:val="00851606"/>
    <w:rsid w:val="008B4008"/>
    <w:rsid w:val="008E3528"/>
    <w:rsid w:val="009003BA"/>
    <w:rsid w:val="00902B5A"/>
    <w:rsid w:val="00981EC8"/>
    <w:rsid w:val="00993390"/>
    <w:rsid w:val="009C0055"/>
    <w:rsid w:val="00A054E7"/>
    <w:rsid w:val="00A62BC8"/>
    <w:rsid w:val="00AC64C3"/>
    <w:rsid w:val="00B04C27"/>
    <w:rsid w:val="00B15957"/>
    <w:rsid w:val="00B81ACC"/>
    <w:rsid w:val="00B81E15"/>
    <w:rsid w:val="00B93569"/>
    <w:rsid w:val="00C067F1"/>
    <w:rsid w:val="00C35E97"/>
    <w:rsid w:val="00C4753C"/>
    <w:rsid w:val="00D2562B"/>
    <w:rsid w:val="00D35C4E"/>
    <w:rsid w:val="00D37753"/>
    <w:rsid w:val="00D60152"/>
    <w:rsid w:val="00D719BA"/>
    <w:rsid w:val="00D74C62"/>
    <w:rsid w:val="00D75B41"/>
    <w:rsid w:val="00D9749A"/>
    <w:rsid w:val="00DA1D49"/>
    <w:rsid w:val="00E22EB2"/>
    <w:rsid w:val="00E25176"/>
    <w:rsid w:val="00E26778"/>
    <w:rsid w:val="00E30E0E"/>
    <w:rsid w:val="00E52C33"/>
    <w:rsid w:val="00E55994"/>
    <w:rsid w:val="00E74884"/>
    <w:rsid w:val="00EA6C39"/>
    <w:rsid w:val="00EF03BF"/>
    <w:rsid w:val="00F136B0"/>
    <w:rsid w:val="00F21E89"/>
    <w:rsid w:val="00F4077C"/>
    <w:rsid w:val="00F6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0D1176"/>
    <w:pPr>
      <w:spacing w:after="0" w:line="240" w:lineRule="auto"/>
    </w:pPr>
  </w:style>
  <w:style w:type="paragraph" w:customStyle="1" w:styleId="ConsNonformat">
    <w:name w:val="ConsNonformat"/>
    <w:uiPriority w:val="99"/>
    <w:rsid w:val="00DA1D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120F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F03B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9D323562AC16455245C73B109A5E233A6605323A0810EEE0DC538A353D78F66D7D5956DCAE01BX3xAF" TargetMode="External"/><Relationship Id="rId13" Type="http://schemas.openxmlformats.org/officeDocument/2006/relationships/hyperlink" Target="consultantplus://offline/ref=3D39D323562AC16455245C73B109A5E233A6605323A0810EEE0DC538A353D78F66D7D59369XCx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39D323562AC16455245C73B109A5E233A6605221A6810EEE0DC538A353D78F66D7D5976FXCx9F" TargetMode="External"/><Relationship Id="rId12" Type="http://schemas.openxmlformats.org/officeDocument/2006/relationships/hyperlink" Target="consultantplus://offline/ref=3D39D323562AC16455245C73B109A5E233A6605325AF810EEE0DC538A353D78F66D7D5956DCAEF1BX3x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D323562AC16455245C73B109A5E233A6605323A0810EEE0DC538A353D78F66D7D5956DCAE01BX3xAF" TargetMode="External"/><Relationship Id="rId11" Type="http://schemas.openxmlformats.org/officeDocument/2006/relationships/hyperlink" Target="consultantplus://offline/ref=3D39D323562AC16455245C73B109A5E233A6605323A0810EEE0DC538A353D78F66D7D597X6x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39D323562AC16455245C73B109A5E233A6605221A6810EEE0DC538A353D78F66D7D5976FXCx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39D323562AC16455245C73B109A5E233A6605228AF810EEE0DC538A3X5x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саянск</cp:lastModifiedBy>
  <cp:revision>9</cp:revision>
  <cp:lastPrinted>2018-02-27T08:59:00Z</cp:lastPrinted>
  <dcterms:created xsi:type="dcterms:W3CDTF">2020-01-10T04:09:00Z</dcterms:created>
  <dcterms:modified xsi:type="dcterms:W3CDTF">2020-01-29T06:33:00Z</dcterms:modified>
</cp:coreProperties>
</file>